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957161" w14:textId="67C56F28" w:rsidR="00967F05" w:rsidRDefault="00967F05" w:rsidP="00967F05">
      <w:pPr>
        <w:pStyle w:val="NormalWeb"/>
        <w:rPr>
          <w:rFonts w:asciiTheme="minorHAnsi" w:hAnsiTheme="minorHAnsi"/>
        </w:rPr>
      </w:pPr>
      <w:r>
        <w:rPr>
          <w:rFonts w:asciiTheme="minorHAnsi" w:hAnsiTheme="minorHAnsi"/>
        </w:rPr>
        <w:t>Dear Practice Manger and Medical Director,</w:t>
      </w:r>
    </w:p>
    <w:p w14:paraId="549B68BF" w14:textId="0FF3B892" w:rsidR="00967F05" w:rsidRPr="00967F05" w:rsidRDefault="00967F05" w:rsidP="00967F05">
      <w:pPr>
        <w:pStyle w:val="NormalWeb"/>
        <w:rPr>
          <w:rFonts w:asciiTheme="minorHAnsi" w:hAnsiTheme="minorHAnsi"/>
        </w:rPr>
      </w:pPr>
      <w:r w:rsidRPr="00967F05">
        <w:rPr>
          <w:rFonts w:asciiTheme="minorHAnsi" w:hAnsiTheme="minorHAnsi"/>
        </w:rPr>
        <w:t>I hope this letter finds you well. We are excited to announce a</w:t>
      </w:r>
      <w:r w:rsidR="007F7D48">
        <w:rPr>
          <w:rFonts w:asciiTheme="minorHAnsi" w:hAnsiTheme="minorHAnsi"/>
        </w:rPr>
        <w:t>n</w:t>
      </w:r>
      <w:r w:rsidRPr="00967F05">
        <w:rPr>
          <w:rFonts w:asciiTheme="minorHAnsi" w:hAnsiTheme="minorHAnsi"/>
        </w:rPr>
        <w:t xml:space="preserve"> opportunity for your </w:t>
      </w:r>
      <w:r w:rsidR="00BC6ADC">
        <w:rPr>
          <w:rFonts w:asciiTheme="minorHAnsi" w:hAnsiTheme="minorHAnsi"/>
        </w:rPr>
        <w:t>team members</w:t>
      </w:r>
      <w:r w:rsidRPr="00967F05">
        <w:rPr>
          <w:rFonts w:asciiTheme="minorHAnsi" w:hAnsiTheme="minorHAnsi"/>
        </w:rPr>
        <w:t xml:space="preserve"> to advance their careers through our program at the MVP School </w:t>
      </w:r>
      <w:r w:rsidR="00715532">
        <w:rPr>
          <w:rFonts w:asciiTheme="minorHAnsi" w:hAnsiTheme="minorHAnsi"/>
        </w:rPr>
        <w:t>for</w:t>
      </w:r>
      <w:r w:rsidRPr="00967F05">
        <w:rPr>
          <w:rFonts w:asciiTheme="minorHAnsi" w:hAnsiTheme="minorHAnsi"/>
        </w:rPr>
        <w:t xml:space="preserve"> Veterinary Professional</w:t>
      </w:r>
      <w:r>
        <w:rPr>
          <w:rFonts w:asciiTheme="minorHAnsi" w:hAnsiTheme="minorHAnsi"/>
        </w:rPr>
        <w:t>s</w:t>
      </w:r>
      <w:r w:rsidRPr="00967F05">
        <w:rPr>
          <w:rFonts w:asciiTheme="minorHAnsi" w:hAnsiTheme="minorHAnsi"/>
        </w:rPr>
        <w:t>. Although our program is currently unaccredited, we are actively pursuing accreditation to offer</w:t>
      </w:r>
      <w:r>
        <w:rPr>
          <w:rFonts w:asciiTheme="minorHAnsi" w:hAnsiTheme="minorHAnsi"/>
        </w:rPr>
        <w:t xml:space="preserve"> an</w:t>
      </w:r>
      <w:r w:rsidRPr="00967F05">
        <w:rPr>
          <w:rFonts w:asciiTheme="minorHAnsi" w:hAnsiTheme="minorHAnsi"/>
        </w:rPr>
        <w:t xml:space="preserve"> </w:t>
      </w:r>
      <w:r w:rsidR="006D7BBF" w:rsidRPr="00967F05">
        <w:rPr>
          <w:rFonts w:asciiTheme="minorHAnsi" w:hAnsiTheme="minorHAnsi"/>
        </w:rPr>
        <w:t>associate in applied science degree</w:t>
      </w:r>
      <w:r w:rsidRPr="00967F05">
        <w:rPr>
          <w:rFonts w:asciiTheme="minorHAnsi" w:hAnsiTheme="minorHAnsi"/>
        </w:rPr>
        <w:t xml:space="preserve"> in Veterinary Technology.</w:t>
      </w:r>
    </w:p>
    <w:p w14:paraId="690E41E6" w14:textId="06C529B8" w:rsidR="00967F05" w:rsidRDefault="00967F05" w:rsidP="00967F05">
      <w:pPr>
        <w:pStyle w:val="NormalWeb"/>
        <w:rPr>
          <w:rFonts w:asciiTheme="minorHAnsi" w:hAnsiTheme="minorHAnsi"/>
        </w:rPr>
      </w:pPr>
      <w:r w:rsidRPr="00967F05">
        <w:rPr>
          <w:rFonts w:asciiTheme="minorHAnsi" w:hAnsiTheme="minorHAnsi"/>
        </w:rPr>
        <w:t xml:space="preserve">This program is being offered free of charge to </w:t>
      </w:r>
      <w:r>
        <w:rPr>
          <w:rFonts w:asciiTheme="minorHAnsi" w:hAnsiTheme="minorHAnsi"/>
        </w:rPr>
        <w:t xml:space="preserve">MVP </w:t>
      </w:r>
      <w:r w:rsidR="00BC6ADC">
        <w:rPr>
          <w:rFonts w:asciiTheme="minorHAnsi" w:hAnsiTheme="minorHAnsi"/>
        </w:rPr>
        <w:t>team members</w:t>
      </w:r>
      <w:r>
        <w:rPr>
          <w:rFonts w:asciiTheme="minorHAnsi" w:hAnsiTheme="minorHAnsi"/>
        </w:rPr>
        <w:t xml:space="preserve"> </w:t>
      </w:r>
      <w:r w:rsidRPr="00967F05">
        <w:rPr>
          <w:rFonts w:asciiTheme="minorHAnsi" w:hAnsiTheme="minorHAnsi"/>
        </w:rPr>
        <w:t>and is designed to provide them with the knowledge and skills necessary to excel in their roles. However, participation in the program will require a commitment of time and effort from both the students and your clinic.</w:t>
      </w:r>
    </w:p>
    <w:p w14:paraId="7FFB6107" w14:textId="07A839F9" w:rsidR="009714F2" w:rsidRDefault="009714F2" w:rsidP="00967F05">
      <w:pPr>
        <w:pStyle w:val="NormalWeb"/>
        <w:rPr>
          <w:rFonts w:asciiTheme="minorHAnsi" w:hAnsiTheme="minorHAnsi"/>
        </w:rPr>
      </w:pPr>
      <w:r w:rsidRPr="009714F2">
        <w:rPr>
          <w:rFonts w:asciiTheme="minorHAnsi" w:hAnsiTheme="minorHAnsi"/>
        </w:rPr>
        <w:t>The program is structured in 10-week quarters. Although listed as a 6-quarter diploma program now, should we obtain accreditation for the associate degree granting program, it will be increased to an 8-quarter program. If we are approved institutionally and by the AVMA as we hope,</w:t>
      </w:r>
      <w:r w:rsidR="00E506B1">
        <w:rPr>
          <w:rFonts w:asciiTheme="minorHAnsi" w:hAnsiTheme="minorHAnsi"/>
        </w:rPr>
        <w:t xml:space="preserve"> </w:t>
      </w:r>
      <w:r w:rsidR="00E506B1" w:rsidRPr="009548A0">
        <w:rPr>
          <w:rFonts w:asciiTheme="minorHAnsi" w:hAnsiTheme="minorHAnsi"/>
        </w:rPr>
        <w:t xml:space="preserve">students wishing to pursue the associate's degree will continue through to the full 8 quarters. If accredited, graduates </w:t>
      </w:r>
      <w:r w:rsidRPr="009714F2">
        <w:rPr>
          <w:rFonts w:asciiTheme="minorHAnsi" w:hAnsiTheme="minorHAnsi"/>
        </w:rPr>
        <w:t xml:space="preserve">will be able to sit for the VTNE </w:t>
      </w:r>
      <w:r w:rsidR="005662F7">
        <w:rPr>
          <w:rFonts w:asciiTheme="minorHAnsi" w:hAnsiTheme="minorHAnsi"/>
        </w:rPr>
        <w:t>as required to</w:t>
      </w:r>
      <w:r w:rsidR="001D3E80">
        <w:rPr>
          <w:rFonts w:asciiTheme="minorHAnsi" w:hAnsiTheme="minorHAnsi"/>
        </w:rPr>
        <w:t xml:space="preserve"> </w:t>
      </w:r>
      <w:r w:rsidR="00BE1491">
        <w:rPr>
          <w:rFonts w:asciiTheme="minorHAnsi" w:hAnsiTheme="minorHAnsi"/>
        </w:rPr>
        <w:t xml:space="preserve">become credentialed </w:t>
      </w:r>
      <w:r w:rsidRPr="009714F2">
        <w:rPr>
          <w:rFonts w:asciiTheme="minorHAnsi" w:hAnsiTheme="minorHAnsi"/>
        </w:rPr>
        <w:t>technicians.</w:t>
      </w:r>
    </w:p>
    <w:p w14:paraId="6302FE94" w14:textId="6A654970" w:rsidR="00967F05" w:rsidRPr="00967F05" w:rsidRDefault="00967F05" w:rsidP="00967F05">
      <w:pPr>
        <w:pStyle w:val="NormalWeb"/>
        <w:rPr>
          <w:rFonts w:asciiTheme="minorHAnsi" w:hAnsiTheme="minorHAnsi"/>
        </w:rPr>
      </w:pPr>
      <w:r w:rsidRPr="00967F05">
        <w:rPr>
          <w:rStyle w:val="Strong"/>
          <w:rFonts w:asciiTheme="minorHAnsi" w:eastAsiaTheme="majorEastAsia" w:hAnsiTheme="minorHAnsi"/>
        </w:rPr>
        <w:t>Key Points to Note:</w:t>
      </w:r>
    </w:p>
    <w:p w14:paraId="1EE6A38F" w14:textId="2DFDE459" w:rsidR="00967F05" w:rsidRPr="00967F05" w:rsidRDefault="00967F05" w:rsidP="00967F05">
      <w:pPr>
        <w:pStyle w:val="NormalWeb"/>
        <w:numPr>
          <w:ilvl w:val="0"/>
          <w:numId w:val="1"/>
        </w:numPr>
        <w:rPr>
          <w:rFonts w:asciiTheme="minorHAnsi" w:hAnsiTheme="minorHAnsi"/>
        </w:rPr>
      </w:pPr>
      <w:r w:rsidRPr="00967F05">
        <w:rPr>
          <w:rStyle w:val="Strong"/>
          <w:rFonts w:asciiTheme="minorHAnsi" w:eastAsiaTheme="majorEastAsia" w:hAnsiTheme="minorHAnsi"/>
        </w:rPr>
        <w:t>Skills-Based Assessments:</w:t>
      </w:r>
      <w:r w:rsidRPr="00967F05">
        <w:rPr>
          <w:rFonts w:asciiTheme="minorHAnsi" w:hAnsiTheme="minorHAnsi"/>
        </w:rPr>
        <w:t xml:space="preserve"> There will be various skills-based assessments that students must complete. These assessments require sign-off from a qualified practitioner</w:t>
      </w:r>
      <w:r w:rsidR="00E72D60">
        <w:rPr>
          <w:rFonts w:asciiTheme="minorHAnsi" w:hAnsiTheme="minorHAnsi"/>
        </w:rPr>
        <w:t xml:space="preserve"> ( veterinarian or a credentialed veterinary technician</w:t>
      </w:r>
      <w:r w:rsidR="004D3298">
        <w:rPr>
          <w:rFonts w:asciiTheme="minorHAnsi" w:hAnsiTheme="minorHAnsi"/>
        </w:rPr>
        <w:t>)</w:t>
      </w:r>
      <w:r w:rsidRPr="00967F05">
        <w:rPr>
          <w:rFonts w:asciiTheme="minorHAnsi" w:hAnsiTheme="minorHAnsi"/>
        </w:rPr>
        <w:t>, ensuring that students meet the necessary competencies.</w:t>
      </w:r>
    </w:p>
    <w:p w14:paraId="111D7760" w14:textId="340D6557" w:rsidR="00967F05" w:rsidRPr="00967F05" w:rsidRDefault="00967F05" w:rsidP="00967F05">
      <w:pPr>
        <w:pStyle w:val="NormalWeb"/>
        <w:numPr>
          <w:ilvl w:val="0"/>
          <w:numId w:val="1"/>
        </w:numPr>
        <w:rPr>
          <w:rFonts w:asciiTheme="minorHAnsi" w:hAnsiTheme="minorHAnsi"/>
        </w:rPr>
      </w:pPr>
      <w:r w:rsidRPr="00967F05">
        <w:rPr>
          <w:rStyle w:val="Strong"/>
          <w:rFonts w:asciiTheme="minorHAnsi" w:eastAsiaTheme="majorEastAsia" w:hAnsiTheme="minorHAnsi"/>
        </w:rPr>
        <w:t>Travel for Skills Labs:</w:t>
      </w:r>
      <w:r w:rsidRPr="00967F05">
        <w:rPr>
          <w:rFonts w:asciiTheme="minorHAnsi" w:hAnsiTheme="minorHAnsi"/>
        </w:rPr>
        <w:t xml:space="preserve"> As part of the program, students may need to travel to a skills lab to gain hands-on experience with large animals and exotic species, which are not typically encountered in general practice.</w:t>
      </w:r>
      <w:r w:rsidR="00FC07B7">
        <w:rPr>
          <w:rFonts w:asciiTheme="minorHAnsi" w:hAnsiTheme="minorHAnsi"/>
        </w:rPr>
        <w:t xml:space="preserve"> Travel should be </w:t>
      </w:r>
      <w:r w:rsidR="002C5446">
        <w:rPr>
          <w:rFonts w:asciiTheme="minorHAnsi" w:hAnsiTheme="minorHAnsi"/>
        </w:rPr>
        <w:t>minimal,</w:t>
      </w:r>
      <w:r w:rsidR="00BC57B5">
        <w:rPr>
          <w:rFonts w:asciiTheme="minorHAnsi" w:hAnsiTheme="minorHAnsi"/>
        </w:rPr>
        <w:t xml:space="preserve"> </w:t>
      </w:r>
      <w:r w:rsidR="00ED5243">
        <w:rPr>
          <w:rFonts w:asciiTheme="minorHAnsi" w:hAnsiTheme="minorHAnsi"/>
        </w:rPr>
        <w:t>and the classes it is required for occur</w:t>
      </w:r>
      <w:r w:rsidR="002D445C">
        <w:rPr>
          <w:rFonts w:asciiTheme="minorHAnsi" w:hAnsiTheme="minorHAnsi"/>
        </w:rPr>
        <w:t xml:space="preserve"> currently in the 6</w:t>
      </w:r>
      <w:r w:rsidR="002D445C" w:rsidRPr="002D445C">
        <w:rPr>
          <w:rFonts w:asciiTheme="minorHAnsi" w:hAnsiTheme="minorHAnsi"/>
          <w:vertAlign w:val="superscript"/>
        </w:rPr>
        <w:t>th</w:t>
      </w:r>
      <w:r w:rsidR="002D445C">
        <w:rPr>
          <w:rFonts w:asciiTheme="minorHAnsi" w:hAnsiTheme="minorHAnsi"/>
        </w:rPr>
        <w:t xml:space="preserve"> quarter of the</w:t>
      </w:r>
      <w:r w:rsidR="001D0C9C">
        <w:rPr>
          <w:rFonts w:asciiTheme="minorHAnsi" w:hAnsiTheme="minorHAnsi"/>
        </w:rPr>
        <w:t xml:space="preserve"> program. </w:t>
      </w:r>
    </w:p>
    <w:p w14:paraId="327949DC" w14:textId="59EF15FA" w:rsidR="00967F05" w:rsidRPr="00967F05" w:rsidRDefault="00967F05" w:rsidP="00967F05">
      <w:pPr>
        <w:pStyle w:val="NormalWeb"/>
        <w:rPr>
          <w:rFonts w:asciiTheme="minorHAnsi" w:hAnsiTheme="minorHAnsi"/>
        </w:rPr>
      </w:pPr>
      <w:r w:rsidRPr="00967F05">
        <w:rPr>
          <w:rFonts w:asciiTheme="minorHAnsi" w:hAnsiTheme="minorHAnsi"/>
        </w:rPr>
        <w:t xml:space="preserve">We believe that the success of this program depends significantly on the support and encouragement of the clinic staff and management. By investing in the development of your </w:t>
      </w:r>
      <w:r w:rsidR="00670A1A">
        <w:rPr>
          <w:rFonts w:asciiTheme="minorHAnsi" w:hAnsiTheme="minorHAnsi"/>
        </w:rPr>
        <w:t xml:space="preserve">team </w:t>
      </w:r>
      <w:r w:rsidR="00BD5606">
        <w:rPr>
          <w:rFonts w:asciiTheme="minorHAnsi" w:hAnsiTheme="minorHAnsi"/>
        </w:rPr>
        <w:t>members</w:t>
      </w:r>
      <w:r w:rsidR="007F7D48">
        <w:rPr>
          <w:rFonts w:asciiTheme="minorHAnsi" w:hAnsiTheme="minorHAnsi"/>
        </w:rPr>
        <w:t>,</w:t>
      </w:r>
      <w:r w:rsidRPr="00967F05">
        <w:rPr>
          <w:rFonts w:asciiTheme="minorHAnsi" w:hAnsiTheme="minorHAnsi"/>
        </w:rPr>
        <w:t xml:space="preserve"> you are not only enhancing their professional growth but also benefiting your clinic by fostering a more skilled and knowledgeable team.</w:t>
      </w:r>
    </w:p>
    <w:p w14:paraId="7213484C" w14:textId="77777777" w:rsidR="00967F05" w:rsidRPr="00967F05" w:rsidRDefault="00967F05" w:rsidP="00967F05">
      <w:pPr>
        <w:pStyle w:val="NormalWeb"/>
        <w:rPr>
          <w:rFonts w:asciiTheme="minorHAnsi" w:hAnsiTheme="minorHAnsi"/>
        </w:rPr>
      </w:pPr>
      <w:r w:rsidRPr="00967F05">
        <w:rPr>
          <w:rFonts w:asciiTheme="minorHAnsi" w:hAnsiTheme="minorHAnsi"/>
        </w:rPr>
        <w:t>We are committed to providing comprehensive support to both the students and your clinic throughout this program. Should you have any questions or require further information, please do not hesitate to contact us.</w:t>
      </w:r>
    </w:p>
    <w:p w14:paraId="68C98178" w14:textId="18514D62" w:rsidR="00967F05" w:rsidRDefault="00967F05" w:rsidP="00967F05">
      <w:pPr>
        <w:pStyle w:val="NormalWeb"/>
        <w:rPr>
          <w:rFonts w:asciiTheme="minorHAnsi" w:hAnsiTheme="minorHAnsi"/>
        </w:rPr>
      </w:pPr>
      <w:r w:rsidRPr="00967F05">
        <w:rPr>
          <w:rFonts w:asciiTheme="minorHAnsi" w:hAnsiTheme="minorHAnsi"/>
        </w:rPr>
        <w:t xml:space="preserve">Thank you for your time and consideration. We look forward to working with you to help your </w:t>
      </w:r>
      <w:r w:rsidR="00670A1A">
        <w:rPr>
          <w:rFonts w:asciiTheme="minorHAnsi" w:hAnsiTheme="minorHAnsi"/>
        </w:rPr>
        <w:t>team members</w:t>
      </w:r>
      <w:r w:rsidR="0081498E">
        <w:rPr>
          <w:rFonts w:asciiTheme="minorHAnsi" w:hAnsiTheme="minorHAnsi"/>
        </w:rPr>
        <w:t xml:space="preserve"> </w:t>
      </w:r>
      <w:r w:rsidRPr="00967F05">
        <w:rPr>
          <w:rFonts w:asciiTheme="minorHAnsi" w:hAnsiTheme="minorHAnsi"/>
        </w:rPr>
        <w:t>achieve their educational and professional goals.</w:t>
      </w:r>
    </w:p>
    <w:p w14:paraId="1F3CF2C8" w14:textId="14C3C8C3" w:rsidR="00DC21BB" w:rsidRDefault="00DC21BB" w:rsidP="00967F05">
      <w:pPr>
        <w:pStyle w:val="NormalWeb"/>
        <w:rPr>
          <w:rFonts w:asciiTheme="minorHAnsi" w:hAnsiTheme="minorHAnsi"/>
        </w:rPr>
      </w:pPr>
      <w:r>
        <w:rPr>
          <w:rFonts w:asciiTheme="minorHAnsi" w:hAnsiTheme="minorHAnsi"/>
        </w:rPr>
        <w:lastRenderedPageBreak/>
        <w:t xml:space="preserve">If you have any questions, you can reach out to Lisa Kernaghan, the Provost and Program Director: </w:t>
      </w:r>
      <w:hyperlink r:id="rId5" w:history="1">
        <w:r w:rsidR="00E5442F" w:rsidRPr="00D12F09">
          <w:rPr>
            <w:rStyle w:val="Hyperlink"/>
            <w:rFonts w:asciiTheme="minorHAnsi" w:hAnsiTheme="minorHAnsi"/>
          </w:rPr>
          <w:t>lisa.kernaghan@mvetpartners.com</w:t>
        </w:r>
      </w:hyperlink>
      <w:r w:rsidR="00E5442F">
        <w:rPr>
          <w:rFonts w:asciiTheme="minorHAnsi" w:hAnsiTheme="minorHAnsi"/>
        </w:rPr>
        <w:t xml:space="preserve">. </w:t>
      </w:r>
      <w:r w:rsidR="00E5442F">
        <w:rPr>
          <w:rFonts w:asciiTheme="minorHAnsi" w:hAnsiTheme="minorHAnsi"/>
        </w:rPr>
        <w:br/>
      </w:r>
    </w:p>
    <w:p w14:paraId="0B3AA48A" w14:textId="74110FCD" w:rsidR="00561FE7" w:rsidRDefault="00DF0DF4" w:rsidP="00967F05">
      <w:pPr>
        <w:pStyle w:val="NormalWeb"/>
        <w:rPr>
          <w:rFonts w:asciiTheme="minorHAnsi" w:hAnsiTheme="minorHAnsi"/>
        </w:rPr>
      </w:pPr>
      <w:r w:rsidRPr="00DF0DF4">
        <w:rPr>
          <w:rFonts w:asciiTheme="minorHAnsi" w:hAnsiTheme="minorHAnsi"/>
        </w:rPr>
        <w:t xml:space="preserve">If you </w:t>
      </w:r>
      <w:proofErr w:type="gramStart"/>
      <w:r w:rsidRPr="00DF0DF4">
        <w:rPr>
          <w:rFonts w:asciiTheme="minorHAnsi" w:hAnsiTheme="minorHAnsi"/>
        </w:rPr>
        <w:t>are in agreement</w:t>
      </w:r>
      <w:proofErr w:type="gramEnd"/>
      <w:r w:rsidRPr="00DF0DF4">
        <w:rPr>
          <w:rFonts w:asciiTheme="minorHAnsi" w:hAnsiTheme="minorHAnsi"/>
        </w:rPr>
        <w:t xml:space="preserve"> with the details and responsibilities laid out in this document, please sign below</w:t>
      </w:r>
      <w:r>
        <w:rPr>
          <w:rFonts w:asciiTheme="minorHAnsi" w:hAnsiTheme="minorHAnsi"/>
        </w:rPr>
        <w:t>.</w:t>
      </w:r>
    </w:p>
    <w:p w14:paraId="5E2A27B3" w14:textId="77777777" w:rsidR="00DF0DF4" w:rsidRDefault="00DF0DF4" w:rsidP="00967F05">
      <w:pPr>
        <w:pStyle w:val="NormalWeb"/>
        <w:rPr>
          <w:rFonts w:asciiTheme="minorHAnsi" w:hAnsiTheme="minorHAnsi"/>
        </w:rPr>
      </w:pPr>
    </w:p>
    <w:p w14:paraId="1A315216" w14:textId="04CEBAED" w:rsidR="00DF0DF4" w:rsidRDefault="00DF0DF4" w:rsidP="00967F05">
      <w:pPr>
        <w:pStyle w:val="NormalWeb"/>
        <w:rPr>
          <w:rFonts w:asciiTheme="minorHAnsi" w:hAnsiTheme="minorHAnsi"/>
        </w:rPr>
      </w:pPr>
      <w:r>
        <w:rPr>
          <w:rFonts w:asciiTheme="minorHAnsi" w:hAnsiTheme="minorHAnsi"/>
        </w:rPr>
        <w:t>__________________________________________________</w:t>
      </w:r>
      <w:r w:rsidR="005C52B5">
        <w:rPr>
          <w:rFonts w:asciiTheme="minorHAnsi" w:hAnsiTheme="minorHAnsi"/>
        </w:rPr>
        <w:br/>
        <w:t>Signature</w:t>
      </w:r>
    </w:p>
    <w:p w14:paraId="14B75D9D" w14:textId="12CD23D8" w:rsidR="005C52B5" w:rsidRPr="00DF0DF4" w:rsidRDefault="005C52B5" w:rsidP="00967F05">
      <w:pPr>
        <w:pStyle w:val="NormalWeb"/>
        <w:rPr>
          <w:rFonts w:asciiTheme="minorHAnsi" w:hAnsiTheme="minorHAnsi"/>
        </w:rPr>
      </w:pPr>
      <w:r>
        <w:rPr>
          <w:rFonts w:asciiTheme="minorHAnsi" w:hAnsiTheme="minorHAnsi"/>
        </w:rPr>
        <w:t>____________</w:t>
      </w:r>
      <w:r>
        <w:rPr>
          <w:rFonts w:asciiTheme="minorHAnsi" w:hAnsiTheme="minorHAnsi"/>
        </w:rPr>
        <w:br/>
        <w:t>Date</w:t>
      </w:r>
    </w:p>
    <w:p w14:paraId="46D2E58E" w14:textId="77777777" w:rsidR="00A76977" w:rsidRPr="00967F05" w:rsidRDefault="00A76977"/>
    <w:sectPr w:rsidR="00A76977" w:rsidRPr="00967F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5F4774"/>
    <w:multiLevelType w:val="multilevel"/>
    <w:tmpl w:val="03760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43434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F05"/>
    <w:rsid w:val="001D0C9C"/>
    <w:rsid w:val="001D3E80"/>
    <w:rsid w:val="002642C8"/>
    <w:rsid w:val="002C5446"/>
    <w:rsid w:val="002D445C"/>
    <w:rsid w:val="00344D90"/>
    <w:rsid w:val="004B2786"/>
    <w:rsid w:val="004D3298"/>
    <w:rsid w:val="00561FE7"/>
    <w:rsid w:val="005662F7"/>
    <w:rsid w:val="005C52B5"/>
    <w:rsid w:val="00670A1A"/>
    <w:rsid w:val="006D7BBF"/>
    <w:rsid w:val="00715532"/>
    <w:rsid w:val="007305DE"/>
    <w:rsid w:val="007F7D48"/>
    <w:rsid w:val="00805479"/>
    <w:rsid w:val="0081498E"/>
    <w:rsid w:val="009548A0"/>
    <w:rsid w:val="00967F05"/>
    <w:rsid w:val="009714F2"/>
    <w:rsid w:val="00A76977"/>
    <w:rsid w:val="00A87D6A"/>
    <w:rsid w:val="00B86CDB"/>
    <w:rsid w:val="00BC57B5"/>
    <w:rsid w:val="00BC6ADC"/>
    <w:rsid w:val="00BD5606"/>
    <w:rsid w:val="00BE1491"/>
    <w:rsid w:val="00C17DE6"/>
    <w:rsid w:val="00DC21BB"/>
    <w:rsid w:val="00DF0DF4"/>
    <w:rsid w:val="00E41F08"/>
    <w:rsid w:val="00E506B1"/>
    <w:rsid w:val="00E5442F"/>
    <w:rsid w:val="00E72D60"/>
    <w:rsid w:val="00ED5243"/>
    <w:rsid w:val="00FC0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477B2"/>
  <w15:chartTrackingRefBased/>
  <w15:docId w15:val="{B4926E1D-1652-4649-87CD-363887DFB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7F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7F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7F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7F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7F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7F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7F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7F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7F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7F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7F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7F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7F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7F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7F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7F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7F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7F05"/>
    <w:rPr>
      <w:rFonts w:eastAsiaTheme="majorEastAsia" w:cstheme="majorBidi"/>
      <w:color w:val="272727" w:themeColor="text1" w:themeTint="D8"/>
    </w:rPr>
  </w:style>
  <w:style w:type="paragraph" w:styleId="Title">
    <w:name w:val="Title"/>
    <w:basedOn w:val="Normal"/>
    <w:next w:val="Normal"/>
    <w:link w:val="TitleChar"/>
    <w:uiPriority w:val="10"/>
    <w:qFormat/>
    <w:rsid w:val="00967F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7F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7F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7F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7F05"/>
    <w:pPr>
      <w:spacing w:before="160"/>
      <w:jc w:val="center"/>
    </w:pPr>
    <w:rPr>
      <w:i/>
      <w:iCs/>
      <w:color w:val="404040" w:themeColor="text1" w:themeTint="BF"/>
    </w:rPr>
  </w:style>
  <w:style w:type="character" w:customStyle="1" w:styleId="QuoteChar">
    <w:name w:val="Quote Char"/>
    <w:basedOn w:val="DefaultParagraphFont"/>
    <w:link w:val="Quote"/>
    <w:uiPriority w:val="29"/>
    <w:rsid w:val="00967F05"/>
    <w:rPr>
      <w:i/>
      <w:iCs/>
      <w:color w:val="404040" w:themeColor="text1" w:themeTint="BF"/>
    </w:rPr>
  </w:style>
  <w:style w:type="paragraph" w:styleId="ListParagraph">
    <w:name w:val="List Paragraph"/>
    <w:basedOn w:val="Normal"/>
    <w:uiPriority w:val="34"/>
    <w:qFormat/>
    <w:rsid w:val="00967F05"/>
    <w:pPr>
      <w:ind w:left="720"/>
      <w:contextualSpacing/>
    </w:pPr>
  </w:style>
  <w:style w:type="character" w:styleId="IntenseEmphasis">
    <w:name w:val="Intense Emphasis"/>
    <w:basedOn w:val="DefaultParagraphFont"/>
    <w:uiPriority w:val="21"/>
    <w:qFormat/>
    <w:rsid w:val="00967F05"/>
    <w:rPr>
      <w:i/>
      <w:iCs/>
      <w:color w:val="0F4761" w:themeColor="accent1" w:themeShade="BF"/>
    </w:rPr>
  </w:style>
  <w:style w:type="paragraph" w:styleId="IntenseQuote">
    <w:name w:val="Intense Quote"/>
    <w:basedOn w:val="Normal"/>
    <w:next w:val="Normal"/>
    <w:link w:val="IntenseQuoteChar"/>
    <w:uiPriority w:val="30"/>
    <w:qFormat/>
    <w:rsid w:val="00967F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7F05"/>
    <w:rPr>
      <w:i/>
      <w:iCs/>
      <w:color w:val="0F4761" w:themeColor="accent1" w:themeShade="BF"/>
    </w:rPr>
  </w:style>
  <w:style w:type="character" w:styleId="IntenseReference">
    <w:name w:val="Intense Reference"/>
    <w:basedOn w:val="DefaultParagraphFont"/>
    <w:uiPriority w:val="32"/>
    <w:qFormat/>
    <w:rsid w:val="00967F05"/>
    <w:rPr>
      <w:b/>
      <w:bCs/>
      <w:smallCaps/>
      <w:color w:val="0F4761" w:themeColor="accent1" w:themeShade="BF"/>
      <w:spacing w:val="5"/>
    </w:rPr>
  </w:style>
  <w:style w:type="paragraph" w:styleId="NormalWeb">
    <w:name w:val="Normal (Web)"/>
    <w:basedOn w:val="Normal"/>
    <w:uiPriority w:val="99"/>
    <w:semiHidden/>
    <w:unhideWhenUsed/>
    <w:rsid w:val="00967F0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967F05"/>
    <w:rPr>
      <w:b/>
      <w:bCs/>
    </w:rPr>
  </w:style>
  <w:style w:type="character" w:styleId="Hyperlink">
    <w:name w:val="Hyperlink"/>
    <w:basedOn w:val="DefaultParagraphFont"/>
    <w:uiPriority w:val="99"/>
    <w:unhideWhenUsed/>
    <w:rsid w:val="00E5442F"/>
    <w:rPr>
      <w:color w:val="467886" w:themeColor="hyperlink"/>
      <w:u w:val="single"/>
    </w:rPr>
  </w:style>
  <w:style w:type="character" w:styleId="UnresolvedMention">
    <w:name w:val="Unresolved Mention"/>
    <w:basedOn w:val="DefaultParagraphFont"/>
    <w:uiPriority w:val="99"/>
    <w:semiHidden/>
    <w:unhideWhenUsed/>
    <w:rsid w:val="00E544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03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isa.kernaghan@mvetpartner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Kernaghan</dc:creator>
  <cp:keywords/>
  <dc:description/>
  <cp:lastModifiedBy>Lisa Kernaghan</cp:lastModifiedBy>
  <cp:revision>2</cp:revision>
  <dcterms:created xsi:type="dcterms:W3CDTF">2024-07-15T14:37:00Z</dcterms:created>
  <dcterms:modified xsi:type="dcterms:W3CDTF">2024-07-15T14:37:00Z</dcterms:modified>
</cp:coreProperties>
</file>